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50C243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05194" w:rsidRPr="00205194">
        <w:rPr>
          <w:rFonts w:ascii="Arial" w:hAnsi="Arial" w:cs="Arial"/>
          <w:b/>
          <w:sz w:val="24"/>
          <w:szCs w:val="24"/>
        </w:rPr>
        <w:t>RP-240289</w:t>
      </w:r>
      <w:bookmarkStart w:id="0" w:name="_GoBack"/>
      <w:bookmarkEnd w:id="0"/>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0283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5E32">
        <w:rPr>
          <w:rFonts w:ascii="Arial" w:hAnsi="Arial" w:cs="Arial"/>
        </w:rPr>
        <w:t>13.4.11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CC42CAC" w:rsidR="00593315" w:rsidRPr="008836AC" w:rsidRDefault="00E24959" w:rsidP="001A248F">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CE1215" w:rsidRPr="008836AC" w14:paraId="3B7BA5CF" w14:textId="77777777" w:rsidTr="00871653">
        <w:tc>
          <w:tcPr>
            <w:tcW w:w="2436" w:type="dxa"/>
            <w:shd w:val="clear" w:color="auto" w:fill="auto"/>
          </w:tcPr>
          <w:p w14:paraId="17DAA025" w14:textId="77777777" w:rsidR="00CE1215" w:rsidRPr="008836AC" w:rsidRDefault="00CE1215" w:rsidP="00CE121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570A9DC" w14:textId="77777777" w:rsidR="00CE1215" w:rsidRPr="001D74A5" w:rsidRDefault="00CE1215" w:rsidP="00CE1215">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3E312753" w:rsidR="00CE1215" w:rsidRPr="008836AC" w:rsidRDefault="00CE1215" w:rsidP="00CE1215">
            <w:pPr>
              <w:tabs>
                <w:tab w:val="left" w:pos="567"/>
              </w:tabs>
              <w:spacing w:after="0"/>
              <w:rPr>
                <w:rFonts w:ascii="Arial" w:hAnsi="Arial" w:cs="Arial"/>
              </w:rPr>
            </w:pPr>
            <w:r w:rsidRPr="001D74A5">
              <w:rPr>
                <w:rFonts w:ascii="Arial" w:hAnsi="Arial" w:cs="Arial"/>
              </w:rPr>
              <w:t>No</w:t>
            </w:r>
          </w:p>
        </w:tc>
        <w:tc>
          <w:tcPr>
            <w:tcW w:w="1842" w:type="dxa"/>
          </w:tcPr>
          <w:p w14:paraId="6DBA4D80" w14:textId="77777777" w:rsidR="00CE1215" w:rsidRPr="001D74A5" w:rsidRDefault="00CE1215" w:rsidP="00CE1215">
            <w:pPr>
              <w:tabs>
                <w:tab w:val="left" w:pos="567"/>
              </w:tabs>
              <w:spacing w:after="0"/>
              <w:rPr>
                <w:rFonts w:ascii="Arial" w:hAnsi="Arial" w:cs="Arial"/>
              </w:rPr>
            </w:pPr>
            <w:r w:rsidRPr="001D74A5">
              <w:rPr>
                <w:rFonts w:ascii="Arial" w:hAnsi="Arial" w:cs="Arial"/>
              </w:rPr>
              <w:t xml:space="preserve">Core part: </w:t>
            </w:r>
          </w:p>
          <w:p w14:paraId="4F4E6C8C" w14:textId="1F3C1BB7" w:rsidR="00CE1215" w:rsidRPr="00BF220C" w:rsidRDefault="00CE1215" w:rsidP="00CE1215">
            <w:pPr>
              <w:tabs>
                <w:tab w:val="left" w:pos="567"/>
              </w:tabs>
              <w:spacing w:after="0"/>
              <w:rPr>
                <w:rFonts w:ascii="Arial" w:hAnsi="Arial" w:cs="Arial"/>
              </w:rPr>
            </w:pPr>
            <w:r w:rsidRPr="001D74A5">
              <w:rPr>
                <w:rFonts w:ascii="Arial" w:hAnsi="Arial" w:cs="Arial"/>
              </w:rPr>
              <w:t>No</w:t>
            </w:r>
          </w:p>
        </w:tc>
        <w:tc>
          <w:tcPr>
            <w:tcW w:w="2309" w:type="dxa"/>
            <w:gridSpan w:val="2"/>
          </w:tcPr>
          <w:p w14:paraId="7CAC4E90" w14:textId="77777777" w:rsidR="00CE1215" w:rsidRPr="001D74A5" w:rsidRDefault="00CE1215" w:rsidP="00CE1215">
            <w:pPr>
              <w:tabs>
                <w:tab w:val="left" w:pos="567"/>
              </w:tabs>
              <w:spacing w:after="0"/>
              <w:rPr>
                <w:rFonts w:ascii="Arial" w:hAnsi="Arial" w:cs="Arial"/>
              </w:rPr>
            </w:pPr>
            <w:r w:rsidRPr="001D74A5">
              <w:rPr>
                <w:rFonts w:ascii="Arial" w:hAnsi="Arial" w:cs="Arial"/>
              </w:rPr>
              <w:t>Performance part:</w:t>
            </w:r>
          </w:p>
          <w:p w14:paraId="3DC7ABB4" w14:textId="794EEB90" w:rsidR="00CE1215" w:rsidRPr="00BF220C" w:rsidRDefault="00CE1215" w:rsidP="00CE1215">
            <w:pPr>
              <w:tabs>
                <w:tab w:val="left" w:pos="567"/>
              </w:tabs>
              <w:spacing w:after="0"/>
              <w:rPr>
                <w:rFonts w:ascii="Arial" w:hAnsi="Arial" w:cs="Arial"/>
              </w:rPr>
            </w:pPr>
            <w:r w:rsidRPr="001D74A5">
              <w:rPr>
                <w:rFonts w:ascii="Arial" w:hAnsi="Arial" w:cs="Arial"/>
              </w:rPr>
              <w:t>No</w:t>
            </w:r>
          </w:p>
        </w:tc>
        <w:tc>
          <w:tcPr>
            <w:tcW w:w="1653" w:type="dxa"/>
          </w:tcPr>
          <w:p w14:paraId="6C46CCED" w14:textId="77777777" w:rsidR="00CE1215" w:rsidRPr="001D74A5" w:rsidRDefault="00CE1215" w:rsidP="00CE1215">
            <w:pPr>
              <w:tabs>
                <w:tab w:val="left" w:pos="567"/>
              </w:tabs>
              <w:spacing w:after="0"/>
              <w:rPr>
                <w:rFonts w:ascii="Arial" w:hAnsi="Arial" w:cs="Arial"/>
              </w:rPr>
            </w:pPr>
            <w:r w:rsidRPr="001D74A5">
              <w:rPr>
                <w:rFonts w:ascii="Arial" w:hAnsi="Arial" w:cs="Arial"/>
              </w:rPr>
              <w:t>Testing part:</w:t>
            </w:r>
          </w:p>
          <w:p w14:paraId="6184B75F" w14:textId="73309CC7" w:rsidR="00CE1215" w:rsidRPr="00BF220C" w:rsidRDefault="00CE1215" w:rsidP="00CE1215">
            <w:pPr>
              <w:tabs>
                <w:tab w:val="left" w:pos="567"/>
              </w:tabs>
              <w:spacing w:after="0"/>
              <w:rPr>
                <w:rFonts w:ascii="Arial" w:hAnsi="Arial" w:cs="Arial"/>
              </w:rPr>
            </w:pPr>
            <w:r w:rsidRPr="001D74A5">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14DAE5" w:rsidR="0036248C" w:rsidRPr="008836AC" w:rsidRDefault="00E24959" w:rsidP="008836AC">
            <w:pPr>
              <w:tabs>
                <w:tab w:val="left" w:pos="567"/>
              </w:tabs>
              <w:spacing w:after="0"/>
              <w:rPr>
                <w:rFonts w:ascii="Arial" w:hAnsi="Arial" w:cs="Arial"/>
              </w:rPr>
            </w:pPr>
            <w:r w:rsidRPr="00BF220C">
              <w:rPr>
                <w:rFonts w:ascii="Arial" w:hAnsi="Arial" w:cs="Arial"/>
              </w:rPr>
              <w:t>4Rx_low_NR_band_handheld_3Tx_NR_CA_ENDC-UEConTest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021D4A" w:rsidR="0036248C" w:rsidRPr="00202177" w:rsidRDefault="00C90D08" w:rsidP="008836AC">
            <w:pPr>
              <w:tabs>
                <w:tab w:val="left" w:pos="567"/>
              </w:tabs>
              <w:spacing w:after="0"/>
              <w:rPr>
                <w:rFonts w:ascii="Arial" w:eastAsiaTheme="minorEastAsia" w:hAnsi="Arial" w:cs="Arial"/>
              </w:rPr>
            </w:pPr>
            <w:r>
              <w:rPr>
                <w:rFonts w:ascii="Arial" w:eastAsiaTheme="minorEastAsia" w:hAnsi="Arial" w:cs="Arial"/>
              </w:rPr>
              <w:t>10200</w:t>
            </w:r>
            <w:r w:rsidR="0052063D">
              <w:rPr>
                <w:rFonts w:ascii="Arial" w:eastAsiaTheme="minorEastAsia" w:hAnsi="Arial" w:cs="Arial"/>
              </w:rPr>
              <w:t>88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2BF4A" w:rsidR="00B6300F" w:rsidRPr="00F76DE6" w:rsidRDefault="00293D9B" w:rsidP="00293D9B">
            <w:pPr>
              <w:tabs>
                <w:tab w:val="left" w:pos="567"/>
              </w:tabs>
              <w:spacing w:after="0"/>
              <w:rPr>
                <w:rFonts w:ascii="Arial" w:eastAsiaTheme="minorEastAsia" w:hAnsi="Arial" w:cs="Arial"/>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B05095" w:rsidRPr="008836AC" w14:paraId="0BE4E3F0" w14:textId="77777777" w:rsidTr="00871653">
        <w:tc>
          <w:tcPr>
            <w:tcW w:w="2436" w:type="dxa"/>
          </w:tcPr>
          <w:p w14:paraId="7E7C416D" w14:textId="77777777" w:rsidR="00B05095" w:rsidRDefault="00B05095" w:rsidP="00B05095">
            <w:pPr>
              <w:tabs>
                <w:tab w:val="left" w:pos="567"/>
              </w:tabs>
              <w:spacing w:after="0"/>
              <w:rPr>
                <w:rFonts w:ascii="Arial" w:hAnsi="Arial" w:cs="Arial"/>
                <w:b/>
              </w:rPr>
            </w:pPr>
            <w:r>
              <w:rPr>
                <w:rFonts w:ascii="Arial" w:hAnsi="Arial" w:cs="Arial"/>
                <w:b/>
              </w:rPr>
              <w:t>Target Completion Date</w:t>
            </w:r>
          </w:p>
          <w:p w14:paraId="7FE6F1F9" w14:textId="77777777" w:rsidR="00B05095" w:rsidRPr="008836AC" w:rsidRDefault="00B05095" w:rsidP="00B05095">
            <w:pPr>
              <w:tabs>
                <w:tab w:val="left" w:pos="567"/>
              </w:tabs>
              <w:spacing w:after="0"/>
              <w:rPr>
                <w:rFonts w:ascii="Arial" w:hAnsi="Arial" w:cs="Arial"/>
                <w:b/>
              </w:rPr>
            </w:pPr>
            <w:r>
              <w:rPr>
                <w:rFonts w:ascii="Arial" w:hAnsi="Arial" w:cs="Arial"/>
                <w:b/>
              </w:rPr>
              <w:t>(indicate if changed)</w:t>
            </w:r>
          </w:p>
        </w:tc>
        <w:tc>
          <w:tcPr>
            <w:tcW w:w="1846" w:type="dxa"/>
          </w:tcPr>
          <w:p w14:paraId="0BEAB122"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459A2BEF"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2760972"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45553B72"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4935466A"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1BDB1C6A"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10D406F3" w:rsidR="00B05095" w:rsidRPr="006A7BCB" w:rsidRDefault="00B05095" w:rsidP="00561AD4">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61AD4">
              <w:rPr>
                <w:rFonts w:ascii="Arial" w:hAnsi="Arial" w:cs="Arial"/>
                <w:color w:val="00B050"/>
                <w:kern w:val="2"/>
                <w:sz w:val="21"/>
                <w:szCs w:val="22"/>
                <w:lang w:val="en-US" w:eastAsia="ja-JP"/>
              </w:rPr>
              <w:t>06</w:t>
            </w:r>
            <w:r w:rsidRPr="003E7559">
              <w:rPr>
                <w:rFonts w:ascii="Arial" w:hAnsi="Arial" w:cs="Arial"/>
                <w:color w:val="00B050"/>
                <w:kern w:val="2"/>
                <w:sz w:val="21"/>
                <w:szCs w:val="22"/>
                <w:lang w:val="en-US" w:eastAsia="ja-JP"/>
              </w:rPr>
              <w:t>/</w:t>
            </w:r>
            <w:r w:rsidR="0052063D" w:rsidRPr="003E7559">
              <w:rPr>
                <w:rFonts w:ascii="Arial" w:hAnsi="Arial" w:cs="Arial"/>
                <w:color w:val="00B050"/>
                <w:kern w:val="2"/>
                <w:sz w:val="21"/>
                <w:szCs w:val="22"/>
                <w:lang w:val="en-US" w:eastAsia="ja-JP"/>
              </w:rPr>
              <w:t>2025</w:t>
            </w:r>
          </w:p>
        </w:tc>
      </w:tr>
      <w:tr w:rsidR="00B05095" w:rsidRPr="008836AC" w14:paraId="2EC56AAA" w14:textId="77777777" w:rsidTr="00871653">
        <w:tc>
          <w:tcPr>
            <w:tcW w:w="2436" w:type="dxa"/>
          </w:tcPr>
          <w:p w14:paraId="67092FF9" w14:textId="77777777" w:rsidR="00B05095" w:rsidRDefault="00B05095" w:rsidP="00B05095">
            <w:pPr>
              <w:tabs>
                <w:tab w:val="left" w:pos="567"/>
              </w:tabs>
              <w:spacing w:after="0"/>
              <w:rPr>
                <w:rFonts w:ascii="Arial" w:hAnsi="Arial" w:cs="Arial"/>
                <w:b/>
              </w:rPr>
            </w:pPr>
            <w:r>
              <w:rPr>
                <w:rFonts w:ascii="Arial" w:hAnsi="Arial" w:cs="Arial"/>
                <w:b/>
              </w:rPr>
              <w:t>Overall Completion level</w:t>
            </w:r>
          </w:p>
        </w:tc>
        <w:tc>
          <w:tcPr>
            <w:tcW w:w="1846" w:type="dxa"/>
          </w:tcPr>
          <w:p w14:paraId="396A9217" w14:textId="77777777" w:rsidR="00B05095" w:rsidRPr="001D74A5" w:rsidRDefault="00B05095" w:rsidP="00B05095">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487351A0"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618CE8CD" w14:textId="77777777" w:rsidR="00B05095" w:rsidRPr="001D74A5" w:rsidRDefault="00B05095" w:rsidP="00B05095">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75CBDE34"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B0D8827" w14:textId="77777777" w:rsidR="00B05095" w:rsidRPr="001D74A5" w:rsidRDefault="00B05095" w:rsidP="00B05095">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12D0973" w:rsidR="00B05095" w:rsidRPr="008836AC" w:rsidRDefault="00B05095" w:rsidP="00B05095">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C2D1863" w14:textId="77777777" w:rsidR="00D11AEB" w:rsidRDefault="00B05095" w:rsidP="00B05095">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B860B9F" w:rsidR="00B05095" w:rsidRPr="006A7BCB" w:rsidRDefault="00D60CB0" w:rsidP="00B05095">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B05095"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1031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3CF331E" w:rsidR="00EF4800" w:rsidRPr="008836AC" w:rsidRDefault="00F10310" w:rsidP="001A248F">
            <w:pPr>
              <w:tabs>
                <w:tab w:val="left" w:pos="567"/>
              </w:tabs>
              <w:spacing w:after="0"/>
              <w:rPr>
                <w:rFonts w:ascii="Arial" w:hAnsi="Arial" w:cs="Arial"/>
                <w:color w:val="FF0000"/>
              </w:rPr>
            </w:pPr>
            <w:r w:rsidRPr="001D74A5">
              <w:rPr>
                <w:rFonts w:ascii="Arial" w:eastAsiaTheme="minorEastAsia" w:hAnsi="Arial" w:cs="Arial"/>
              </w:rPr>
              <w:t>RAN5</w:t>
            </w:r>
          </w:p>
        </w:tc>
      </w:tr>
      <w:tr w:rsidR="00F10310" w:rsidRPr="008836AC" w14:paraId="5EF9AD31" w14:textId="77777777" w:rsidTr="00F10310">
        <w:tc>
          <w:tcPr>
            <w:tcW w:w="1415" w:type="dxa"/>
            <w:vMerge w:val="restart"/>
            <w:vAlign w:val="center"/>
          </w:tcPr>
          <w:p w14:paraId="589FA298" w14:textId="77777777" w:rsidR="00F10310" w:rsidRPr="008836AC" w:rsidRDefault="00F10310" w:rsidP="00F10310">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10310" w:rsidRPr="008836AC" w:rsidRDefault="00F10310" w:rsidP="00F10310">
            <w:pPr>
              <w:tabs>
                <w:tab w:val="left" w:pos="567"/>
              </w:tabs>
              <w:spacing w:after="0"/>
              <w:rPr>
                <w:rFonts w:ascii="Arial" w:hAnsi="Arial" w:cs="Arial"/>
                <w:b/>
              </w:rPr>
            </w:pPr>
            <w:r w:rsidRPr="008836AC">
              <w:rPr>
                <w:rFonts w:ascii="Arial" w:hAnsi="Arial" w:cs="Arial"/>
                <w:b/>
              </w:rPr>
              <w:t>Name</w:t>
            </w:r>
          </w:p>
        </w:tc>
        <w:tc>
          <w:tcPr>
            <w:tcW w:w="7335" w:type="dxa"/>
          </w:tcPr>
          <w:p w14:paraId="127CF618" w14:textId="494C36D9" w:rsidR="00F10310" w:rsidRPr="008836AC" w:rsidRDefault="00F10310" w:rsidP="00F10310">
            <w:pPr>
              <w:tabs>
                <w:tab w:val="left" w:pos="567"/>
              </w:tabs>
              <w:spacing w:after="0"/>
              <w:rPr>
                <w:rFonts w:ascii="Arial" w:hAnsi="Arial" w:cs="Arial"/>
                <w:lang w:eastAsia="ja-JP"/>
              </w:rPr>
            </w:pPr>
            <w:r w:rsidRPr="001D74A5">
              <w:rPr>
                <w:rFonts w:ascii="Arial" w:eastAsiaTheme="minorEastAsia" w:hAnsi="Arial" w:cs="Arial" w:hint="eastAsia"/>
              </w:rPr>
              <w:t>Y</w:t>
            </w:r>
            <w:r w:rsidRPr="001D74A5">
              <w:rPr>
                <w:rFonts w:ascii="Arial" w:eastAsiaTheme="minorEastAsia" w:hAnsi="Arial" w:cs="Arial"/>
              </w:rPr>
              <w:t>aping ZHANG</w:t>
            </w:r>
          </w:p>
        </w:tc>
      </w:tr>
      <w:tr w:rsidR="00F10310" w:rsidRPr="008836AC" w14:paraId="36040647" w14:textId="77777777" w:rsidTr="00F10310">
        <w:tc>
          <w:tcPr>
            <w:tcW w:w="1415" w:type="dxa"/>
            <w:vMerge/>
          </w:tcPr>
          <w:p w14:paraId="2B760CAA" w14:textId="77777777" w:rsidR="00F10310" w:rsidRPr="008836AC" w:rsidRDefault="00F10310" w:rsidP="00F10310">
            <w:pPr>
              <w:tabs>
                <w:tab w:val="left" w:pos="567"/>
              </w:tabs>
              <w:rPr>
                <w:rFonts w:ascii="Arial" w:hAnsi="Arial" w:cs="Arial"/>
                <w:b/>
              </w:rPr>
            </w:pPr>
          </w:p>
        </w:tc>
        <w:tc>
          <w:tcPr>
            <w:tcW w:w="1336" w:type="dxa"/>
          </w:tcPr>
          <w:p w14:paraId="6AD0A3C2" w14:textId="77777777" w:rsidR="00F10310" w:rsidRPr="008836AC" w:rsidRDefault="00F10310" w:rsidP="00F1031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BE10178" w:rsidR="00F10310" w:rsidRPr="008836AC" w:rsidRDefault="00F10310" w:rsidP="00F10310">
            <w:pPr>
              <w:tabs>
                <w:tab w:val="left" w:pos="567"/>
              </w:tabs>
              <w:spacing w:after="0"/>
              <w:rPr>
                <w:rFonts w:ascii="Arial" w:hAnsi="Arial" w:cs="Arial"/>
                <w:lang w:eastAsia="ja-JP"/>
              </w:rPr>
            </w:pPr>
            <w:r w:rsidRPr="001D74A5">
              <w:rPr>
                <w:rFonts w:ascii="Arial" w:eastAsiaTheme="minorEastAsia" w:hAnsi="Arial" w:cs="Arial"/>
              </w:rPr>
              <w:t>Huawei</w:t>
            </w:r>
          </w:p>
        </w:tc>
      </w:tr>
      <w:tr w:rsidR="00F10310" w:rsidRPr="008836AC" w14:paraId="588EE5C8" w14:textId="77777777" w:rsidTr="00F10310">
        <w:tc>
          <w:tcPr>
            <w:tcW w:w="1415" w:type="dxa"/>
            <w:vMerge/>
          </w:tcPr>
          <w:p w14:paraId="5371B18D" w14:textId="77777777" w:rsidR="00F10310" w:rsidRPr="008836AC" w:rsidRDefault="00F10310" w:rsidP="00F10310">
            <w:pPr>
              <w:tabs>
                <w:tab w:val="left" w:pos="567"/>
              </w:tabs>
              <w:rPr>
                <w:rFonts w:ascii="Arial" w:hAnsi="Arial" w:cs="Arial"/>
                <w:b/>
              </w:rPr>
            </w:pPr>
          </w:p>
        </w:tc>
        <w:tc>
          <w:tcPr>
            <w:tcW w:w="1336" w:type="dxa"/>
          </w:tcPr>
          <w:p w14:paraId="4BB54D4E" w14:textId="77777777" w:rsidR="00F10310" w:rsidRPr="008836AC" w:rsidRDefault="00F10310" w:rsidP="00F10310">
            <w:pPr>
              <w:tabs>
                <w:tab w:val="left" w:pos="567"/>
              </w:tabs>
              <w:spacing w:after="0"/>
              <w:rPr>
                <w:rFonts w:ascii="Arial" w:hAnsi="Arial" w:cs="Arial"/>
                <w:b/>
              </w:rPr>
            </w:pPr>
            <w:r w:rsidRPr="008836AC">
              <w:rPr>
                <w:rFonts w:ascii="Arial" w:hAnsi="Arial" w:cs="Arial"/>
                <w:b/>
              </w:rPr>
              <w:t>Email</w:t>
            </w:r>
          </w:p>
        </w:tc>
        <w:tc>
          <w:tcPr>
            <w:tcW w:w="7335" w:type="dxa"/>
          </w:tcPr>
          <w:p w14:paraId="0563966F" w14:textId="3F6FE00D" w:rsidR="00F10310" w:rsidRPr="008836AC" w:rsidRDefault="008F03C0" w:rsidP="00F10310">
            <w:pPr>
              <w:tabs>
                <w:tab w:val="left" w:pos="567"/>
              </w:tabs>
              <w:spacing w:after="0"/>
              <w:rPr>
                <w:rFonts w:ascii="Arial" w:hAnsi="Arial" w:cs="Arial"/>
              </w:rPr>
            </w:pPr>
            <w:r>
              <w:rPr>
                <w:rFonts w:ascii="Arial" w:hAnsi="Arial" w:cs="Arial"/>
              </w:rPr>
              <w:t>z</w:t>
            </w:r>
            <w:r w:rsidR="00F10310">
              <w:rPr>
                <w:rFonts w:ascii="Arial" w:hAnsi="Arial" w:cs="Arial"/>
              </w:rPr>
              <w:t>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E8EC8C" w:rsidR="00D22398" w:rsidRPr="008836AC" w:rsidRDefault="00C21339" w:rsidP="00C4666A">
            <w:pPr>
              <w:pStyle w:val="TAL"/>
              <w:jc w:val="center"/>
              <w:rPr>
                <w:color w:val="FF0000"/>
                <w:lang w:eastAsia="ja-JP"/>
              </w:rPr>
            </w:pPr>
            <w:r w:rsidRPr="00322CD4">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236A92E" w14:textId="1D599DE4" w:rsidR="00071B57" w:rsidRDefault="000C48DA" w:rsidP="000C48DA">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 xml:space="preserve">The first version of </w:t>
      </w:r>
      <w:r w:rsidRPr="001D74A5">
        <w:rPr>
          <w:rFonts w:ascii="Arial" w:eastAsia="Yu Mincho" w:hAnsi="Arial" w:cs="Arial"/>
          <w:bCs/>
          <w:kern w:val="2"/>
          <w:sz w:val="21"/>
          <w:szCs w:val="22"/>
          <w:lang w:val="en-US" w:eastAsia="ja-JP"/>
        </w:rPr>
        <w:t xml:space="preserve">WP is </w:t>
      </w:r>
      <w:r>
        <w:rPr>
          <w:rFonts w:ascii="Arial" w:eastAsia="Yu Mincho" w:hAnsi="Arial" w:cs="Arial"/>
          <w:bCs/>
          <w:kern w:val="2"/>
          <w:sz w:val="21"/>
          <w:szCs w:val="22"/>
          <w:lang w:val="en-US" w:eastAsia="ja-JP"/>
        </w:rPr>
        <w:t xml:space="preserve">produced </w:t>
      </w:r>
      <w:r w:rsidRPr="001D74A5">
        <w:rPr>
          <w:rFonts w:ascii="Arial" w:eastAsia="Yu Mincho" w:hAnsi="Arial" w:cs="Arial"/>
          <w:bCs/>
          <w:kern w:val="2"/>
          <w:sz w:val="21"/>
          <w:szCs w:val="22"/>
          <w:lang w:val="en-US" w:eastAsia="ja-JP"/>
        </w:rPr>
        <w:t>[1].</w:t>
      </w:r>
      <w:r w:rsidR="007403F1">
        <w:rPr>
          <w:rFonts w:ascii="Arial" w:eastAsiaTheme="minorEastAsia" w:hAnsi="Arial" w:cs="Arial" w:hint="eastAsia"/>
          <w:bCs/>
          <w:kern w:val="2"/>
          <w:sz w:val="21"/>
          <w:szCs w:val="22"/>
          <w:lang w:val="en-US"/>
        </w:rPr>
        <w:t xml:space="preserve"> </w:t>
      </w:r>
      <w:r w:rsidR="007403F1">
        <w:rPr>
          <w:rFonts w:ascii="Arial" w:eastAsiaTheme="minorEastAsia" w:hAnsi="Arial" w:cs="Arial"/>
          <w:bCs/>
          <w:kern w:val="2"/>
          <w:sz w:val="21"/>
          <w:szCs w:val="22"/>
          <w:lang w:val="en-US"/>
        </w:rPr>
        <w:t xml:space="preserve">Specifically, </w:t>
      </w:r>
      <w:r w:rsidR="007403F1">
        <w:rPr>
          <w:rFonts w:ascii="Arial" w:eastAsia="Yu Mincho" w:hAnsi="Arial" w:cs="Arial"/>
          <w:bCs/>
          <w:kern w:val="2"/>
          <w:sz w:val="21"/>
          <w:szCs w:val="22"/>
          <w:lang w:val="en-US" w:eastAsia="ja-JP"/>
        </w:rPr>
        <w:t>t</w:t>
      </w:r>
      <w:r w:rsidR="00071B57">
        <w:rPr>
          <w:rFonts w:ascii="Arial" w:eastAsia="Yu Mincho" w:hAnsi="Arial" w:cs="Arial"/>
          <w:bCs/>
          <w:kern w:val="2"/>
          <w:sz w:val="21"/>
          <w:szCs w:val="22"/>
          <w:lang w:val="en-US" w:eastAsia="ja-JP"/>
        </w:rPr>
        <w:t xml:space="preserve">he test plan for 3Tx feature </w:t>
      </w:r>
      <w:r w:rsidR="00EC70D9">
        <w:rPr>
          <w:rFonts w:ascii="Arial" w:eastAsia="Yu Mincho" w:hAnsi="Arial" w:cs="Arial"/>
          <w:bCs/>
          <w:kern w:val="2"/>
          <w:sz w:val="21"/>
          <w:szCs w:val="22"/>
          <w:lang w:val="en-US" w:eastAsia="ja-JP"/>
        </w:rPr>
        <w:t>has been</w:t>
      </w:r>
      <w:r w:rsidR="00071B57">
        <w:rPr>
          <w:rFonts w:ascii="Arial" w:eastAsia="Yu Mincho" w:hAnsi="Arial" w:cs="Arial"/>
          <w:bCs/>
          <w:kern w:val="2"/>
          <w:sz w:val="21"/>
          <w:szCs w:val="22"/>
          <w:lang w:val="en-US" w:eastAsia="ja-JP"/>
        </w:rPr>
        <w:t xml:space="preserve"> discussed and all proposals are endorsed</w:t>
      </w:r>
      <w:r w:rsidR="00073A7C">
        <w:rPr>
          <w:rFonts w:ascii="Arial" w:eastAsia="Yu Mincho" w:hAnsi="Arial" w:cs="Arial"/>
          <w:bCs/>
          <w:kern w:val="2"/>
          <w:sz w:val="21"/>
          <w:szCs w:val="22"/>
          <w:lang w:val="en-US" w:eastAsia="ja-JP"/>
        </w:rPr>
        <w:t xml:space="preserve"> [2]</w:t>
      </w:r>
      <w:r w:rsidR="00071B57">
        <w:rPr>
          <w:rFonts w:ascii="Arial" w:eastAsia="Yu Mincho" w:hAnsi="Arial" w:cs="Arial"/>
          <w:bCs/>
          <w:kern w:val="2"/>
          <w:sz w:val="21"/>
          <w:szCs w:val="22"/>
          <w:lang w:val="en-US" w:eastAsia="ja-JP"/>
        </w:rPr>
        <w:t>.</w:t>
      </w:r>
    </w:p>
    <w:p w14:paraId="14734994" w14:textId="651D2503" w:rsidR="00071B57" w:rsidRDefault="00071B57" w:rsidP="000C48DA">
      <w:pPr>
        <w:rPr>
          <w:rFonts w:ascii="Arial" w:eastAsia="Yu Mincho" w:hAnsi="Arial" w:cs="Arial"/>
          <w:bCs/>
          <w:kern w:val="2"/>
          <w:sz w:val="21"/>
          <w:szCs w:val="22"/>
          <w:lang w:val="en-US" w:eastAsia="ja-JP"/>
        </w:rPr>
      </w:pPr>
      <w:r>
        <w:rPr>
          <w:rFonts w:ascii="Arial" w:eastAsia="Yu Mincho" w:hAnsi="Arial" w:cs="Arial"/>
          <w:bCs/>
          <w:kern w:val="2"/>
          <w:sz w:val="21"/>
          <w:szCs w:val="22"/>
          <w:lang w:val="en-US" w:eastAsia="ja-JP"/>
        </w:rPr>
        <w:t>2 CRs for 3Tx are agreed based on the proposals in [2]</w:t>
      </w:r>
      <w:r w:rsidR="00073A7C">
        <w:rPr>
          <w:rFonts w:asciiTheme="minorEastAsia" w:eastAsiaTheme="minorEastAsia" w:hAnsiTheme="minorEastAsia" w:cs="Arial" w:hint="eastAsia"/>
          <w:bCs/>
          <w:kern w:val="2"/>
          <w:sz w:val="21"/>
          <w:szCs w:val="22"/>
          <w:lang w:val="en-US"/>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8EAC76E" w14:textId="77777777" w:rsidR="002F369E" w:rsidRPr="001D74A5" w:rsidRDefault="002F369E" w:rsidP="002F369E">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51F19077" w14:textId="305A20BD" w:rsidR="002F369E" w:rsidRDefault="002F369E" w:rsidP="002F369E">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40342</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76AE398F" w14:textId="4F28BA97" w:rsidR="002D301D" w:rsidRPr="001D74A5" w:rsidRDefault="002D301D" w:rsidP="002D301D">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40377</w:t>
      </w:r>
      <w:r w:rsidRPr="001D74A5">
        <w:rPr>
          <w:rFonts w:ascii="Arial" w:eastAsia="Yu Mincho" w:hAnsi="Arial" w:cs="Arial"/>
          <w:bCs/>
        </w:rPr>
        <w:tab/>
      </w:r>
      <w:r w:rsidRPr="002D301D">
        <w:rPr>
          <w:rFonts w:ascii="Arial" w:eastAsia="Yu Mincho" w:hAnsi="Arial" w:cs="Arial"/>
          <w:bCs/>
        </w:rPr>
        <w:t>Discussion on work plan of 3Tx inter-band UL CA or EN-DC</w:t>
      </w:r>
      <w:r w:rsidRPr="001D74A5">
        <w:rPr>
          <w:rFonts w:ascii="Arial" w:eastAsia="Yu Mincho" w:hAnsi="Arial" w:cs="Arial"/>
          <w:bCs/>
        </w:rPr>
        <w:tab/>
        <w:t>Huawei, HiSilicon</w:t>
      </w:r>
    </w:p>
    <w:p w14:paraId="3B400657" w14:textId="77777777" w:rsidR="002F369E" w:rsidRPr="001D74A5" w:rsidRDefault="002F369E" w:rsidP="002F369E">
      <w:pPr>
        <w:snapToGrid w:val="0"/>
        <w:rPr>
          <w:rFonts w:ascii="Arial" w:eastAsiaTheme="minorEastAsia" w:hAnsi="Arial" w:cs="Arial"/>
          <w:b/>
        </w:rPr>
      </w:pPr>
    </w:p>
    <w:p w14:paraId="223FFAAB" w14:textId="3C3B696C" w:rsidR="002F369E" w:rsidRPr="001D74A5" w:rsidRDefault="002F369E" w:rsidP="002F369E">
      <w:pPr>
        <w:snapToGrid w:val="0"/>
        <w:spacing w:after="0"/>
        <w:rPr>
          <w:rFonts w:ascii="Arial" w:eastAsia="Yu Mincho" w:hAnsi="Arial" w:cs="Arial"/>
          <w:bCs/>
        </w:rPr>
      </w:pPr>
      <w:r w:rsidRPr="001D74A5">
        <w:rPr>
          <w:rFonts w:ascii="Arial" w:eastAsiaTheme="minorEastAsia" w:hAnsi="Arial" w:cs="Arial"/>
          <w:b/>
        </w:rPr>
        <w:t>TS 38.5</w:t>
      </w:r>
      <w:r w:rsidR="004721EE">
        <w:rPr>
          <w:rFonts w:ascii="Arial" w:eastAsiaTheme="minorEastAsia" w:hAnsi="Arial" w:cs="Arial"/>
          <w:b/>
        </w:rPr>
        <w:t>21</w:t>
      </w:r>
      <w:r w:rsidRPr="001D74A5">
        <w:rPr>
          <w:rFonts w:ascii="Arial" w:eastAsiaTheme="minorEastAsia" w:hAnsi="Arial" w:cs="Arial"/>
          <w:b/>
        </w:rPr>
        <w:t>-1 CRs</w:t>
      </w:r>
    </w:p>
    <w:p w14:paraId="0B803B68" w14:textId="03690A7F" w:rsidR="002F369E" w:rsidRPr="001D74A5" w:rsidRDefault="002F369E" w:rsidP="004721EE">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sidR="004721EE">
        <w:rPr>
          <w:rFonts w:ascii="Arial" w:eastAsia="Yu Mincho" w:hAnsi="Arial" w:cs="Arial"/>
          <w:bCs/>
        </w:rPr>
        <w:t>40375</w:t>
      </w:r>
      <w:r w:rsidRPr="001D74A5">
        <w:tab/>
      </w:r>
      <w:r w:rsidR="004721EE" w:rsidRPr="004721EE">
        <w:rPr>
          <w:rFonts w:ascii="Arial" w:eastAsia="Yu Mincho" w:hAnsi="Arial" w:cs="Arial"/>
          <w:bCs/>
        </w:rPr>
        <w:t>Addition of new test case 6.2H.3.2 MPR for inter-band CA with UL MIMO</w:t>
      </w:r>
      <w:r w:rsidRPr="001D74A5">
        <w:rPr>
          <w:rFonts w:ascii="Arial" w:eastAsia="Yu Mincho" w:hAnsi="Arial" w:cs="Arial"/>
          <w:bCs/>
        </w:rPr>
        <w:tab/>
        <w:t>Huawei, HiSilicon</w:t>
      </w:r>
    </w:p>
    <w:p w14:paraId="15E7AA99" w14:textId="77777777" w:rsidR="002F369E" w:rsidRPr="001D74A5" w:rsidRDefault="002F369E" w:rsidP="002F369E">
      <w:pPr>
        <w:snapToGrid w:val="0"/>
        <w:rPr>
          <w:rFonts w:ascii="Arial" w:eastAsiaTheme="minorEastAsia" w:hAnsi="Arial" w:cs="Arial"/>
          <w:b/>
          <w:lang w:val="en-US"/>
        </w:rPr>
      </w:pPr>
    </w:p>
    <w:p w14:paraId="73885FFC" w14:textId="731C8889" w:rsidR="002F369E" w:rsidRPr="001D74A5" w:rsidRDefault="002F369E" w:rsidP="002F369E">
      <w:pPr>
        <w:snapToGrid w:val="0"/>
        <w:spacing w:after="0"/>
        <w:rPr>
          <w:rFonts w:ascii="Arial" w:eastAsia="Yu Mincho" w:hAnsi="Arial" w:cs="Arial"/>
          <w:bCs/>
        </w:rPr>
      </w:pPr>
      <w:r w:rsidRPr="001D74A5">
        <w:rPr>
          <w:rFonts w:ascii="Arial" w:eastAsiaTheme="minorEastAsia" w:hAnsi="Arial" w:cs="Arial"/>
          <w:b/>
        </w:rPr>
        <w:t>TS 38.5</w:t>
      </w:r>
      <w:r w:rsidR="004721EE">
        <w:rPr>
          <w:rFonts w:ascii="Arial" w:eastAsiaTheme="minorEastAsia" w:hAnsi="Arial" w:cs="Arial"/>
          <w:b/>
        </w:rPr>
        <w:t>21-3</w:t>
      </w:r>
      <w:r w:rsidRPr="001D74A5">
        <w:rPr>
          <w:rFonts w:ascii="Arial" w:eastAsiaTheme="minorEastAsia" w:hAnsi="Arial" w:cs="Arial"/>
          <w:b/>
        </w:rPr>
        <w:t xml:space="preserve"> CRs</w:t>
      </w:r>
    </w:p>
    <w:p w14:paraId="51D72D6C" w14:textId="1C0B5F93" w:rsidR="002F369E" w:rsidRPr="001D74A5" w:rsidRDefault="002F369E" w:rsidP="00DA4163">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R5-2</w:t>
      </w:r>
      <w:r w:rsidR="00DA4163">
        <w:rPr>
          <w:rFonts w:ascii="Arial" w:eastAsia="Yu Mincho" w:hAnsi="Arial" w:cs="Arial"/>
          <w:bCs/>
        </w:rPr>
        <w:t>41725</w:t>
      </w:r>
      <w:r w:rsidRPr="001D74A5">
        <w:rPr>
          <w:rFonts w:ascii="Arial" w:eastAsia="Yu Mincho" w:hAnsi="Arial" w:cs="Arial"/>
          <w:bCs/>
        </w:rPr>
        <w:tab/>
      </w:r>
      <w:r w:rsidR="00DA4163" w:rsidRPr="00DA4163">
        <w:rPr>
          <w:rFonts w:ascii="Arial" w:eastAsia="Yu Mincho" w:hAnsi="Arial" w:cs="Arial"/>
          <w:bCs/>
        </w:rPr>
        <w:t>Addition of new test case 6.2H.2.3 MPR for inter-band EN-DC with UL MIMO</w:t>
      </w:r>
      <w:r w:rsidRPr="001D74A5">
        <w:rPr>
          <w:rFonts w:ascii="Arial" w:eastAsia="Yu Mincho" w:hAnsi="Arial" w:cs="Arial"/>
          <w:bCs/>
        </w:rPr>
        <w:tab/>
        <w:t>Huawei, HiSilicon</w:t>
      </w:r>
    </w:p>
    <w:p w14:paraId="0115834D" w14:textId="77777777" w:rsidR="003E3A1A" w:rsidRPr="002F369E"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BBEE5" w14:textId="77777777" w:rsidR="000A6DB1" w:rsidRDefault="000A6DB1">
      <w:r>
        <w:separator/>
      </w:r>
    </w:p>
  </w:endnote>
  <w:endnote w:type="continuationSeparator" w:id="0">
    <w:p w14:paraId="78DEEEB7" w14:textId="77777777" w:rsidR="000A6DB1" w:rsidRDefault="000A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27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271C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E6F4" w14:textId="77777777" w:rsidR="000A6DB1" w:rsidRDefault="000A6DB1">
      <w:r>
        <w:separator/>
      </w:r>
    </w:p>
  </w:footnote>
  <w:footnote w:type="continuationSeparator" w:id="0">
    <w:p w14:paraId="040896BD" w14:textId="77777777" w:rsidR="000A6DB1" w:rsidRDefault="000A6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1B57"/>
    <w:rsid w:val="00073A7C"/>
    <w:rsid w:val="000746A7"/>
    <w:rsid w:val="000842F8"/>
    <w:rsid w:val="000910BB"/>
    <w:rsid w:val="000926AF"/>
    <w:rsid w:val="000A3ED2"/>
    <w:rsid w:val="000A6DB1"/>
    <w:rsid w:val="000C00FA"/>
    <w:rsid w:val="000C48DA"/>
    <w:rsid w:val="000C51AA"/>
    <w:rsid w:val="000D17BC"/>
    <w:rsid w:val="000D2186"/>
    <w:rsid w:val="000E4F35"/>
    <w:rsid w:val="000F6C1C"/>
    <w:rsid w:val="00110BAE"/>
    <w:rsid w:val="00116F4B"/>
    <w:rsid w:val="001229F4"/>
    <w:rsid w:val="00137471"/>
    <w:rsid w:val="00150FD3"/>
    <w:rsid w:val="00160C26"/>
    <w:rsid w:val="00166AA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177"/>
    <w:rsid w:val="00205194"/>
    <w:rsid w:val="00207DC4"/>
    <w:rsid w:val="0022485E"/>
    <w:rsid w:val="00243A99"/>
    <w:rsid w:val="002834BB"/>
    <w:rsid w:val="00293D9B"/>
    <w:rsid w:val="0029567C"/>
    <w:rsid w:val="002A6F12"/>
    <w:rsid w:val="002C0B82"/>
    <w:rsid w:val="002D301D"/>
    <w:rsid w:val="002D3A48"/>
    <w:rsid w:val="002E74FF"/>
    <w:rsid w:val="002F369E"/>
    <w:rsid w:val="002F6ED2"/>
    <w:rsid w:val="00301B7A"/>
    <w:rsid w:val="00306D59"/>
    <w:rsid w:val="00321EF0"/>
    <w:rsid w:val="00322CD4"/>
    <w:rsid w:val="0032503A"/>
    <w:rsid w:val="00325EE1"/>
    <w:rsid w:val="003271C2"/>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33D6"/>
    <w:rsid w:val="003B7182"/>
    <w:rsid w:val="003D087F"/>
    <w:rsid w:val="003D5036"/>
    <w:rsid w:val="003D764D"/>
    <w:rsid w:val="003E3A1A"/>
    <w:rsid w:val="003E7559"/>
    <w:rsid w:val="003F1B9F"/>
    <w:rsid w:val="0040091C"/>
    <w:rsid w:val="00406D7A"/>
    <w:rsid w:val="004121B8"/>
    <w:rsid w:val="004258BA"/>
    <w:rsid w:val="004531C9"/>
    <w:rsid w:val="00457D91"/>
    <w:rsid w:val="00460C31"/>
    <w:rsid w:val="00464E5B"/>
    <w:rsid w:val="0047055A"/>
    <w:rsid w:val="004721EE"/>
    <w:rsid w:val="00474450"/>
    <w:rsid w:val="004873E6"/>
    <w:rsid w:val="004B15B8"/>
    <w:rsid w:val="004B566C"/>
    <w:rsid w:val="004B7B48"/>
    <w:rsid w:val="004D4AB1"/>
    <w:rsid w:val="004F218A"/>
    <w:rsid w:val="0050334E"/>
    <w:rsid w:val="00505387"/>
    <w:rsid w:val="00512DF7"/>
    <w:rsid w:val="005141E7"/>
    <w:rsid w:val="00517E63"/>
    <w:rsid w:val="0052063D"/>
    <w:rsid w:val="00526B0D"/>
    <w:rsid w:val="0055346F"/>
    <w:rsid w:val="005579FF"/>
    <w:rsid w:val="00561AD4"/>
    <w:rsid w:val="005776DD"/>
    <w:rsid w:val="00582117"/>
    <w:rsid w:val="0058478F"/>
    <w:rsid w:val="00593315"/>
    <w:rsid w:val="005A170D"/>
    <w:rsid w:val="005A6C96"/>
    <w:rsid w:val="005B0698"/>
    <w:rsid w:val="005C00CB"/>
    <w:rsid w:val="005D0418"/>
    <w:rsid w:val="005E1D58"/>
    <w:rsid w:val="005F4442"/>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3F1"/>
    <w:rsid w:val="00766CFB"/>
    <w:rsid w:val="007816FF"/>
    <w:rsid w:val="00783B44"/>
    <w:rsid w:val="00785028"/>
    <w:rsid w:val="007A3A5A"/>
    <w:rsid w:val="007A4370"/>
    <w:rsid w:val="007B3BBD"/>
    <w:rsid w:val="007C5E32"/>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4931"/>
    <w:rsid w:val="008F03C0"/>
    <w:rsid w:val="008F2012"/>
    <w:rsid w:val="00900AE8"/>
    <w:rsid w:val="00900DAD"/>
    <w:rsid w:val="0091408E"/>
    <w:rsid w:val="00937006"/>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095"/>
    <w:rsid w:val="00B05C93"/>
    <w:rsid w:val="00B10710"/>
    <w:rsid w:val="00B16304"/>
    <w:rsid w:val="00B208FA"/>
    <w:rsid w:val="00B23CF9"/>
    <w:rsid w:val="00B25C12"/>
    <w:rsid w:val="00B2766F"/>
    <w:rsid w:val="00B31ABC"/>
    <w:rsid w:val="00B341C0"/>
    <w:rsid w:val="00B445ED"/>
    <w:rsid w:val="00B611CC"/>
    <w:rsid w:val="00B6300F"/>
    <w:rsid w:val="00B70389"/>
    <w:rsid w:val="00B82668"/>
    <w:rsid w:val="00B84623"/>
    <w:rsid w:val="00BA494B"/>
    <w:rsid w:val="00BA51EF"/>
    <w:rsid w:val="00BB66D5"/>
    <w:rsid w:val="00BC7E6E"/>
    <w:rsid w:val="00BE1D1F"/>
    <w:rsid w:val="00BE256D"/>
    <w:rsid w:val="00BE3060"/>
    <w:rsid w:val="00BE5E66"/>
    <w:rsid w:val="00BE6BBA"/>
    <w:rsid w:val="00BF220C"/>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D08"/>
    <w:rsid w:val="00CD7EAD"/>
    <w:rsid w:val="00CE1215"/>
    <w:rsid w:val="00CF5E71"/>
    <w:rsid w:val="00CF7FAC"/>
    <w:rsid w:val="00D11AEB"/>
    <w:rsid w:val="00D160C1"/>
    <w:rsid w:val="00D17794"/>
    <w:rsid w:val="00D22398"/>
    <w:rsid w:val="00D35E6C"/>
    <w:rsid w:val="00D436CF"/>
    <w:rsid w:val="00D45B2F"/>
    <w:rsid w:val="00D46E88"/>
    <w:rsid w:val="00D60BD6"/>
    <w:rsid w:val="00D60CB0"/>
    <w:rsid w:val="00D613A9"/>
    <w:rsid w:val="00D67E61"/>
    <w:rsid w:val="00D70D86"/>
    <w:rsid w:val="00D76BA4"/>
    <w:rsid w:val="00D8021D"/>
    <w:rsid w:val="00D82D10"/>
    <w:rsid w:val="00D86784"/>
    <w:rsid w:val="00D920E6"/>
    <w:rsid w:val="00DA004C"/>
    <w:rsid w:val="00DA4163"/>
    <w:rsid w:val="00DB37C0"/>
    <w:rsid w:val="00DE0236"/>
    <w:rsid w:val="00DE2A08"/>
    <w:rsid w:val="00DE2B4D"/>
    <w:rsid w:val="00E00E44"/>
    <w:rsid w:val="00E01570"/>
    <w:rsid w:val="00E049A8"/>
    <w:rsid w:val="00E06B92"/>
    <w:rsid w:val="00E12ECB"/>
    <w:rsid w:val="00E1451F"/>
    <w:rsid w:val="00E15A72"/>
    <w:rsid w:val="00E15E28"/>
    <w:rsid w:val="00E16577"/>
    <w:rsid w:val="00E24959"/>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70D9"/>
    <w:rsid w:val="00ED0E8F"/>
    <w:rsid w:val="00EE1504"/>
    <w:rsid w:val="00EE349F"/>
    <w:rsid w:val="00EE3B5B"/>
    <w:rsid w:val="00EE4CC9"/>
    <w:rsid w:val="00EF4800"/>
    <w:rsid w:val="00EF674A"/>
    <w:rsid w:val="00F00A3D"/>
    <w:rsid w:val="00F10310"/>
    <w:rsid w:val="00F17CA4"/>
    <w:rsid w:val="00F20B7B"/>
    <w:rsid w:val="00F24DDD"/>
    <w:rsid w:val="00F2770B"/>
    <w:rsid w:val="00F549A3"/>
    <w:rsid w:val="00F55CBF"/>
    <w:rsid w:val="00F72B10"/>
    <w:rsid w:val="00F76DE6"/>
    <w:rsid w:val="00F77359"/>
    <w:rsid w:val="00F86A73"/>
    <w:rsid w:val="00FA58DA"/>
    <w:rsid w:val="00FC345B"/>
    <w:rsid w:val="00FD4E37"/>
    <w:rsid w:val="00FE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2CD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22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22C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2C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2CD4"/>
    <w:pPr>
      <w:ind w:left="1418" w:hanging="1418"/>
      <w:outlineLvl w:val="3"/>
    </w:pPr>
    <w:rPr>
      <w:sz w:val="24"/>
    </w:rPr>
  </w:style>
  <w:style w:type="paragraph" w:styleId="Heading5">
    <w:name w:val="heading 5"/>
    <w:aliases w:val="H5"/>
    <w:basedOn w:val="Heading4"/>
    <w:next w:val="Normal"/>
    <w:qFormat/>
    <w:rsid w:val="00322CD4"/>
    <w:pPr>
      <w:ind w:left="1701" w:hanging="1701"/>
      <w:outlineLvl w:val="4"/>
    </w:pPr>
    <w:rPr>
      <w:sz w:val="22"/>
    </w:rPr>
  </w:style>
  <w:style w:type="paragraph" w:styleId="Heading6">
    <w:name w:val="heading 6"/>
    <w:basedOn w:val="H6"/>
    <w:next w:val="Normal"/>
    <w:link w:val="Heading6Char"/>
    <w:qFormat/>
    <w:rsid w:val="00322CD4"/>
    <w:pPr>
      <w:outlineLvl w:val="5"/>
    </w:pPr>
  </w:style>
  <w:style w:type="paragraph" w:styleId="Heading7">
    <w:name w:val="heading 7"/>
    <w:basedOn w:val="H6"/>
    <w:next w:val="Normal"/>
    <w:link w:val="Heading7Char"/>
    <w:qFormat/>
    <w:rsid w:val="00322CD4"/>
    <w:pPr>
      <w:outlineLvl w:val="6"/>
    </w:pPr>
  </w:style>
  <w:style w:type="paragraph" w:styleId="Heading8">
    <w:name w:val="heading 8"/>
    <w:aliases w:val="Table Heading"/>
    <w:basedOn w:val="Heading1"/>
    <w:next w:val="Normal"/>
    <w:qFormat/>
    <w:rsid w:val="00322CD4"/>
    <w:pPr>
      <w:ind w:left="0" w:firstLine="0"/>
      <w:outlineLvl w:val="7"/>
    </w:pPr>
  </w:style>
  <w:style w:type="paragraph" w:styleId="Heading9">
    <w:name w:val="heading 9"/>
    <w:aliases w:val="Figure Heading,FH"/>
    <w:basedOn w:val="Heading8"/>
    <w:next w:val="Normal"/>
    <w:qFormat/>
    <w:rsid w:val="00322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2C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2CD4"/>
    <w:pPr>
      <w:spacing w:before="180"/>
      <w:ind w:left="2693" w:hanging="2693"/>
    </w:pPr>
    <w:rPr>
      <w:b/>
    </w:rPr>
  </w:style>
  <w:style w:type="paragraph" w:styleId="TOC1">
    <w:name w:val="toc 1"/>
    <w:semiHidden/>
    <w:rsid w:val="00322C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22CD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22CD4"/>
    <w:pPr>
      <w:ind w:left="1701" w:hanging="1701"/>
    </w:pPr>
  </w:style>
  <w:style w:type="paragraph" w:styleId="TOC4">
    <w:name w:val="toc 4"/>
    <w:basedOn w:val="TOC3"/>
    <w:rsid w:val="00322CD4"/>
    <w:pPr>
      <w:ind w:left="1418" w:hanging="1418"/>
    </w:pPr>
  </w:style>
  <w:style w:type="paragraph" w:styleId="TOC3">
    <w:name w:val="toc 3"/>
    <w:basedOn w:val="TOC2"/>
    <w:rsid w:val="00322CD4"/>
    <w:pPr>
      <w:ind w:left="1134" w:hanging="1134"/>
    </w:pPr>
  </w:style>
  <w:style w:type="paragraph" w:styleId="TOC2">
    <w:name w:val="toc 2"/>
    <w:basedOn w:val="TOC1"/>
    <w:rsid w:val="00322CD4"/>
    <w:pPr>
      <w:keepNext w:val="0"/>
      <w:spacing w:before="0"/>
      <w:ind w:left="851" w:hanging="851"/>
    </w:pPr>
    <w:rPr>
      <w:sz w:val="20"/>
    </w:rPr>
  </w:style>
  <w:style w:type="paragraph" w:styleId="Index2">
    <w:name w:val="index 2"/>
    <w:basedOn w:val="Index1"/>
    <w:rsid w:val="00322CD4"/>
    <w:pPr>
      <w:ind w:left="284"/>
    </w:pPr>
  </w:style>
  <w:style w:type="paragraph" w:styleId="Index1">
    <w:name w:val="index 1"/>
    <w:basedOn w:val="Normal"/>
    <w:rsid w:val="00322CD4"/>
    <w:pPr>
      <w:keepLines/>
      <w:spacing w:after="0"/>
    </w:pPr>
  </w:style>
  <w:style w:type="paragraph" w:customStyle="1" w:styleId="ZH">
    <w:name w:val="ZH"/>
    <w:rsid w:val="00322CD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22CD4"/>
    <w:pPr>
      <w:outlineLvl w:val="9"/>
    </w:pPr>
  </w:style>
  <w:style w:type="paragraph" w:styleId="ListNumber2">
    <w:name w:val="List Number 2"/>
    <w:basedOn w:val="ListNumber"/>
    <w:rsid w:val="00322C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2CD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22C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2CD4"/>
    <w:pPr>
      <w:keepLines/>
      <w:spacing w:after="0"/>
      <w:ind w:left="454" w:hanging="454"/>
    </w:pPr>
    <w:rPr>
      <w:sz w:val="16"/>
    </w:rPr>
  </w:style>
  <w:style w:type="paragraph" w:customStyle="1" w:styleId="TAH">
    <w:name w:val="TAH"/>
    <w:basedOn w:val="TAC"/>
    <w:link w:val="TAHCar"/>
    <w:rsid w:val="00322CD4"/>
    <w:rPr>
      <w:b/>
    </w:rPr>
  </w:style>
  <w:style w:type="paragraph" w:customStyle="1" w:styleId="TAC">
    <w:name w:val="TAC"/>
    <w:basedOn w:val="TAL"/>
    <w:link w:val="TACChar"/>
    <w:rsid w:val="00322CD4"/>
    <w:pPr>
      <w:jc w:val="center"/>
    </w:pPr>
  </w:style>
  <w:style w:type="paragraph" w:customStyle="1" w:styleId="TF">
    <w:name w:val="TF"/>
    <w:basedOn w:val="TH"/>
    <w:rsid w:val="00322CD4"/>
    <w:pPr>
      <w:keepNext w:val="0"/>
      <w:spacing w:before="0" w:after="240"/>
    </w:pPr>
  </w:style>
  <w:style w:type="paragraph" w:customStyle="1" w:styleId="NO">
    <w:name w:val="NO"/>
    <w:basedOn w:val="Normal"/>
    <w:rsid w:val="00322CD4"/>
    <w:pPr>
      <w:keepLines/>
      <w:ind w:left="1135" w:hanging="851"/>
    </w:pPr>
  </w:style>
  <w:style w:type="paragraph" w:styleId="TOC9">
    <w:name w:val="toc 9"/>
    <w:basedOn w:val="TOC8"/>
    <w:rsid w:val="00322CD4"/>
    <w:pPr>
      <w:ind w:left="1418" w:hanging="1418"/>
    </w:pPr>
  </w:style>
  <w:style w:type="paragraph" w:customStyle="1" w:styleId="EX">
    <w:name w:val="EX"/>
    <w:basedOn w:val="Normal"/>
    <w:rsid w:val="00322CD4"/>
    <w:pPr>
      <w:keepLines/>
      <w:ind w:left="1702" w:hanging="1418"/>
    </w:pPr>
  </w:style>
  <w:style w:type="paragraph" w:customStyle="1" w:styleId="LD">
    <w:name w:val="LD"/>
    <w:rsid w:val="00322CD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22CD4"/>
    <w:pPr>
      <w:spacing w:after="0"/>
    </w:pPr>
  </w:style>
  <w:style w:type="paragraph" w:customStyle="1" w:styleId="EW">
    <w:name w:val="EW"/>
    <w:basedOn w:val="EX"/>
    <w:rsid w:val="00322CD4"/>
    <w:pPr>
      <w:spacing w:after="0"/>
    </w:pPr>
  </w:style>
  <w:style w:type="paragraph" w:styleId="TOC6">
    <w:name w:val="toc 6"/>
    <w:basedOn w:val="TOC5"/>
    <w:next w:val="Normal"/>
    <w:rsid w:val="00322CD4"/>
    <w:pPr>
      <w:ind w:left="1985" w:hanging="1985"/>
    </w:pPr>
  </w:style>
  <w:style w:type="paragraph" w:styleId="TOC7">
    <w:name w:val="toc 7"/>
    <w:basedOn w:val="TOC6"/>
    <w:next w:val="Normal"/>
    <w:rsid w:val="00322CD4"/>
    <w:pPr>
      <w:ind w:left="2268" w:hanging="2268"/>
    </w:pPr>
  </w:style>
  <w:style w:type="paragraph" w:styleId="ListBullet2">
    <w:name w:val="List Bullet 2"/>
    <w:aliases w:val="lb2"/>
    <w:basedOn w:val="ListBullet"/>
    <w:rsid w:val="00322CD4"/>
    <w:pPr>
      <w:ind w:left="851"/>
    </w:pPr>
  </w:style>
  <w:style w:type="paragraph" w:styleId="ListBullet3">
    <w:name w:val="List Bullet 3"/>
    <w:basedOn w:val="ListBullet2"/>
    <w:rsid w:val="00322CD4"/>
    <w:pPr>
      <w:ind w:left="1135"/>
    </w:pPr>
  </w:style>
  <w:style w:type="paragraph" w:styleId="ListNumber">
    <w:name w:val="List Number"/>
    <w:basedOn w:val="List"/>
    <w:rsid w:val="00322CD4"/>
  </w:style>
  <w:style w:type="paragraph" w:customStyle="1" w:styleId="EQ">
    <w:name w:val="EQ"/>
    <w:basedOn w:val="Normal"/>
    <w:next w:val="Normal"/>
    <w:rsid w:val="00322CD4"/>
    <w:pPr>
      <w:keepLines/>
      <w:tabs>
        <w:tab w:val="center" w:pos="4536"/>
        <w:tab w:val="right" w:pos="9072"/>
      </w:tabs>
    </w:pPr>
  </w:style>
  <w:style w:type="paragraph" w:customStyle="1" w:styleId="TH">
    <w:name w:val="TH"/>
    <w:basedOn w:val="Normal"/>
    <w:link w:val="THChar"/>
    <w:rsid w:val="00322CD4"/>
    <w:pPr>
      <w:keepNext/>
      <w:keepLines/>
      <w:spacing w:before="60"/>
      <w:jc w:val="center"/>
    </w:pPr>
    <w:rPr>
      <w:rFonts w:ascii="Arial" w:hAnsi="Arial"/>
      <w:b/>
    </w:rPr>
  </w:style>
  <w:style w:type="paragraph" w:customStyle="1" w:styleId="NF">
    <w:name w:val="NF"/>
    <w:basedOn w:val="NO"/>
    <w:rsid w:val="00322CD4"/>
    <w:pPr>
      <w:keepNext/>
      <w:spacing w:after="0"/>
    </w:pPr>
    <w:rPr>
      <w:rFonts w:ascii="Arial" w:hAnsi="Arial"/>
      <w:sz w:val="18"/>
    </w:rPr>
  </w:style>
  <w:style w:type="paragraph" w:customStyle="1" w:styleId="PL">
    <w:name w:val="PL"/>
    <w:rsid w:val="00322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22CD4"/>
    <w:pPr>
      <w:jc w:val="right"/>
    </w:pPr>
  </w:style>
  <w:style w:type="paragraph" w:customStyle="1" w:styleId="H6">
    <w:name w:val="H6"/>
    <w:basedOn w:val="Heading5"/>
    <w:next w:val="Normal"/>
    <w:rsid w:val="00322CD4"/>
    <w:pPr>
      <w:ind w:left="1985" w:hanging="1985"/>
      <w:outlineLvl w:val="9"/>
    </w:pPr>
    <w:rPr>
      <w:sz w:val="20"/>
    </w:rPr>
  </w:style>
  <w:style w:type="paragraph" w:customStyle="1" w:styleId="TAN">
    <w:name w:val="TAN"/>
    <w:basedOn w:val="TAL"/>
    <w:link w:val="TANChar"/>
    <w:rsid w:val="00322CD4"/>
    <w:pPr>
      <w:ind w:left="851" w:hanging="851"/>
    </w:pPr>
  </w:style>
  <w:style w:type="paragraph" w:customStyle="1" w:styleId="TAL">
    <w:name w:val="TAL"/>
    <w:basedOn w:val="Normal"/>
    <w:link w:val="TALCar"/>
    <w:rsid w:val="00322CD4"/>
    <w:pPr>
      <w:keepNext/>
      <w:keepLines/>
      <w:spacing w:after="0"/>
    </w:pPr>
    <w:rPr>
      <w:rFonts w:ascii="Arial" w:hAnsi="Arial"/>
      <w:sz w:val="18"/>
    </w:rPr>
  </w:style>
  <w:style w:type="paragraph" w:customStyle="1" w:styleId="ZA">
    <w:name w:val="ZA"/>
    <w:rsid w:val="00322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22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22CD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22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22CD4"/>
    <w:pPr>
      <w:framePr w:wrap="notBeside" w:y="16161"/>
    </w:pPr>
  </w:style>
  <w:style w:type="character" w:customStyle="1" w:styleId="ZGSM">
    <w:name w:val="ZGSM"/>
    <w:rsid w:val="00322CD4"/>
  </w:style>
  <w:style w:type="paragraph" w:styleId="List2">
    <w:name w:val="List 2"/>
    <w:basedOn w:val="List"/>
    <w:rsid w:val="00322CD4"/>
    <w:pPr>
      <w:ind w:left="851"/>
    </w:pPr>
  </w:style>
  <w:style w:type="paragraph" w:customStyle="1" w:styleId="ZG">
    <w:name w:val="ZG"/>
    <w:rsid w:val="00322CD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22CD4"/>
    <w:pPr>
      <w:ind w:left="1135"/>
    </w:pPr>
  </w:style>
  <w:style w:type="paragraph" w:styleId="List4">
    <w:name w:val="List 4"/>
    <w:basedOn w:val="List3"/>
    <w:rsid w:val="00322CD4"/>
    <w:pPr>
      <w:ind w:left="1418"/>
    </w:pPr>
  </w:style>
  <w:style w:type="paragraph" w:styleId="List5">
    <w:name w:val="List 5"/>
    <w:basedOn w:val="List4"/>
    <w:rsid w:val="00322CD4"/>
    <w:pPr>
      <w:ind w:left="1702"/>
    </w:pPr>
  </w:style>
  <w:style w:type="paragraph" w:customStyle="1" w:styleId="EditorsNote">
    <w:name w:val="Editor's Note"/>
    <w:basedOn w:val="NO"/>
    <w:rsid w:val="00322CD4"/>
    <w:rPr>
      <w:color w:val="FF0000"/>
    </w:rPr>
  </w:style>
  <w:style w:type="paragraph" w:styleId="List">
    <w:name w:val="List"/>
    <w:basedOn w:val="Normal"/>
    <w:rsid w:val="00322CD4"/>
    <w:pPr>
      <w:ind w:left="568" w:hanging="284"/>
    </w:pPr>
  </w:style>
  <w:style w:type="paragraph" w:styleId="ListBullet">
    <w:name w:val="List Bullet"/>
    <w:basedOn w:val="List"/>
    <w:rsid w:val="00322CD4"/>
  </w:style>
  <w:style w:type="paragraph" w:styleId="ListBullet4">
    <w:name w:val="List Bullet 4"/>
    <w:basedOn w:val="ListBullet3"/>
    <w:rsid w:val="00322CD4"/>
    <w:pPr>
      <w:ind w:left="1418"/>
    </w:pPr>
  </w:style>
  <w:style w:type="paragraph" w:styleId="ListBullet5">
    <w:name w:val="List Bullet 5"/>
    <w:basedOn w:val="ListBullet4"/>
    <w:rsid w:val="00322CD4"/>
    <w:pPr>
      <w:ind w:left="1702"/>
    </w:pPr>
  </w:style>
  <w:style w:type="paragraph" w:customStyle="1" w:styleId="B1">
    <w:name w:val="B1"/>
    <w:basedOn w:val="List"/>
    <w:link w:val="B1Char1"/>
    <w:rsid w:val="00322CD4"/>
  </w:style>
  <w:style w:type="paragraph" w:customStyle="1" w:styleId="B2">
    <w:name w:val="B2"/>
    <w:basedOn w:val="List2"/>
    <w:rsid w:val="00322CD4"/>
  </w:style>
  <w:style w:type="paragraph" w:customStyle="1" w:styleId="B3">
    <w:name w:val="B3"/>
    <w:basedOn w:val="List3"/>
    <w:rsid w:val="00322CD4"/>
  </w:style>
  <w:style w:type="paragraph" w:customStyle="1" w:styleId="B4">
    <w:name w:val="B4"/>
    <w:basedOn w:val="List4"/>
    <w:rsid w:val="00322CD4"/>
  </w:style>
  <w:style w:type="paragraph" w:customStyle="1" w:styleId="B5">
    <w:name w:val="B5"/>
    <w:basedOn w:val="List5"/>
    <w:rsid w:val="00322CD4"/>
  </w:style>
  <w:style w:type="paragraph" w:styleId="Footer">
    <w:name w:val="footer"/>
    <w:basedOn w:val="Header"/>
    <w:link w:val="FooterChar"/>
    <w:rsid w:val="00322CD4"/>
    <w:pPr>
      <w:jc w:val="center"/>
    </w:pPr>
    <w:rPr>
      <w:i/>
    </w:rPr>
  </w:style>
  <w:style w:type="paragraph" w:customStyle="1" w:styleId="ZTD">
    <w:name w:val="ZTD"/>
    <w:basedOn w:val="ZB"/>
    <w:rsid w:val="00322C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166AA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2024-03-10T12:17:00Z</dcterms:created>
  <dcterms:modified xsi:type="dcterms:W3CDTF">2024-03-10T12:17:00Z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(3)iahISKmbm0zSlSe+W86s8QM8dq5eeaWHuJE01w67KY5L4gu8x6FeusnJZFwxljkBX58EMxmK
O6Urz7TeqGgHMxrsaLiFwDJ3i+O3EmtSMQlShnuOPBGA0LPFQbSj0iTqblP8kT3ORVSWNMG4
D/0avtlwcs5/XATB+mzeWeI3X/uXS+3UozFiY4UChaWPayN8bPsf3cLHtW1EqTuXPF9xpcoA
gplchprMEE57rqruzs</vt:lpwstr>
  </property>
  <property fmtid="{D5CDD505-2E9C-101B-9397-08002B2CF9AE}" pid="11" name="_2015_ms_pID_7253431">
    <vt:lpwstr>98Dx7xU+ggj9BWi6FbrZy5WHNPUka7oDbJGvUiLRDpjhDJ993sYZCx
7IjwT8j3J/Gz7NQN9d/vyQtN0ECPrDd2UsssjRRvGvzsxruwirRlB5Kv2RK56c5WUx73bZ+r
7Ui3S7PLUXObC82SSob34WiZfzZ1UMN2SGIWSexs7v3bbDv1UrB3Kaxx5KoO/NN5IYXdBqno
6m+az0vjKIP6whQKiQTVjqylLO+kEL44G+KP</vt:lpwstr>
  </property>
  <property fmtid="{D5CDD505-2E9C-101B-9397-08002B2CF9AE}" pid="12" name="_2015_ms_pID_7253432">
    <vt:lpwstr>BCYHm2FWi4cuEm4ghTgOtg0=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